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FCDF20" w14:textId="77777777" w:rsidR="0011676B" w:rsidRPr="0011676B" w:rsidRDefault="0011676B" w:rsidP="001167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11676B">
        <w:rPr>
          <w:rFonts w:ascii="Liberation Serif" w:hAnsi="Liberation Serif"/>
          <w:sz w:val="24"/>
          <w:szCs w:val="24"/>
        </w:rPr>
        <w:t>«Согласовано»</w:t>
      </w:r>
    </w:p>
    <w:p w14:paraId="18961B89" w14:textId="77777777" w:rsidR="0011676B" w:rsidRDefault="0011676B" w:rsidP="0011676B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11676B">
        <w:rPr>
          <w:rFonts w:ascii="Liberation Serif" w:hAnsi="Liberation Serif"/>
          <w:sz w:val="24"/>
          <w:szCs w:val="24"/>
        </w:rPr>
        <w:t xml:space="preserve">Глава </w:t>
      </w:r>
      <w:proofErr w:type="spellStart"/>
      <w:r w:rsidRPr="0011676B">
        <w:rPr>
          <w:rFonts w:ascii="Liberation Serif" w:hAnsi="Liberation Serif"/>
          <w:sz w:val="24"/>
          <w:szCs w:val="24"/>
        </w:rPr>
        <w:t>Шадринского</w:t>
      </w:r>
      <w:proofErr w:type="spellEnd"/>
      <w:r w:rsidRPr="0011676B">
        <w:rPr>
          <w:rFonts w:ascii="Liberation Serif" w:hAnsi="Liberation Serif"/>
          <w:sz w:val="24"/>
          <w:szCs w:val="24"/>
        </w:rPr>
        <w:t xml:space="preserve"> муниципального округа</w:t>
      </w:r>
    </w:p>
    <w:p w14:paraId="6477425A" w14:textId="5D797BFA" w:rsidR="0011676B" w:rsidRPr="0011676B" w:rsidRDefault="0011676B" w:rsidP="0011676B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11676B">
        <w:rPr>
          <w:rFonts w:ascii="Liberation Serif" w:hAnsi="Liberation Serif"/>
          <w:sz w:val="24"/>
          <w:szCs w:val="24"/>
        </w:rPr>
        <w:t>Курганской области</w:t>
      </w:r>
    </w:p>
    <w:p w14:paraId="4ACD43BD" w14:textId="77777777" w:rsidR="0011676B" w:rsidRDefault="0011676B" w:rsidP="0011676B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proofErr w:type="spellStart"/>
      <w:r w:rsidRPr="0011676B">
        <w:rPr>
          <w:rFonts w:ascii="Liberation Serif" w:hAnsi="Liberation Serif"/>
          <w:sz w:val="24"/>
          <w:szCs w:val="24"/>
        </w:rPr>
        <w:t>Д.В.Жуков</w:t>
      </w:r>
      <w:proofErr w:type="spellEnd"/>
    </w:p>
    <w:p w14:paraId="7165A1B7" w14:textId="197F7C39" w:rsidR="0011676B" w:rsidRPr="0011676B" w:rsidRDefault="0011676B" w:rsidP="001167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  <w:r w:rsidRPr="0011676B">
        <w:rPr>
          <w:rFonts w:ascii="Liberation Serif" w:hAnsi="Liberation Serif"/>
          <w:sz w:val="24"/>
          <w:szCs w:val="24"/>
        </w:rPr>
        <w:br w:type="column"/>
      </w:r>
      <w:r w:rsidRPr="0011676B">
        <w:rPr>
          <w:rFonts w:ascii="Liberation Serif" w:hAnsi="Liberation Serif"/>
          <w:sz w:val="24"/>
          <w:szCs w:val="24"/>
        </w:rPr>
        <w:t>«Утверждаю»</w:t>
      </w:r>
    </w:p>
    <w:p w14:paraId="77812A6D" w14:textId="2C2E16C4" w:rsidR="0011676B" w:rsidRPr="0011676B" w:rsidRDefault="0011676B" w:rsidP="0011676B">
      <w:pPr>
        <w:spacing w:after="0" w:line="240" w:lineRule="auto"/>
        <w:rPr>
          <w:rFonts w:ascii="Liberation Serif" w:hAnsi="Liberation Serif"/>
          <w:sz w:val="24"/>
          <w:szCs w:val="24"/>
        </w:rPr>
      </w:pPr>
      <w:r w:rsidRPr="0011676B">
        <w:rPr>
          <w:rFonts w:ascii="Liberation Serif" w:hAnsi="Liberation Serif"/>
          <w:sz w:val="24"/>
          <w:szCs w:val="24"/>
        </w:rPr>
        <w:t xml:space="preserve">Руководитель Финансового отдела Администрации </w:t>
      </w:r>
      <w:proofErr w:type="spellStart"/>
      <w:r w:rsidRPr="0011676B">
        <w:rPr>
          <w:rFonts w:ascii="Liberation Serif" w:hAnsi="Liberation Serif"/>
          <w:sz w:val="24"/>
          <w:szCs w:val="24"/>
        </w:rPr>
        <w:t>Шадринского</w:t>
      </w:r>
      <w:proofErr w:type="spellEnd"/>
      <w:r w:rsidRPr="0011676B">
        <w:rPr>
          <w:rFonts w:ascii="Liberation Serif" w:hAnsi="Liberation Serif"/>
          <w:sz w:val="24"/>
          <w:szCs w:val="24"/>
        </w:rPr>
        <w:t xml:space="preserve"> муниципального округа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11676B">
        <w:rPr>
          <w:rFonts w:ascii="Liberation Serif" w:hAnsi="Liberation Serif"/>
          <w:sz w:val="24"/>
          <w:szCs w:val="24"/>
        </w:rPr>
        <w:t>Курганской области</w:t>
      </w:r>
    </w:p>
    <w:p w14:paraId="1AB5AE20" w14:textId="28E86BED" w:rsidR="0011676B" w:rsidRPr="0011676B" w:rsidRDefault="0011676B" w:rsidP="0011676B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11676B">
        <w:rPr>
          <w:rFonts w:ascii="Liberation Serif" w:hAnsi="Liberation Serif"/>
          <w:sz w:val="24"/>
          <w:szCs w:val="24"/>
        </w:rPr>
        <w:t xml:space="preserve">С.В. </w:t>
      </w:r>
      <w:proofErr w:type="spellStart"/>
      <w:r w:rsidRPr="0011676B">
        <w:rPr>
          <w:rFonts w:ascii="Liberation Serif" w:hAnsi="Liberation Serif"/>
          <w:sz w:val="24"/>
          <w:szCs w:val="24"/>
        </w:rPr>
        <w:t>Бурундукова</w:t>
      </w:r>
      <w:proofErr w:type="spellEnd"/>
    </w:p>
    <w:p w14:paraId="773EA2A5" w14:textId="77777777" w:rsidR="0011676B" w:rsidRPr="0011676B" w:rsidRDefault="0011676B" w:rsidP="0011676B">
      <w:pPr>
        <w:spacing w:after="0" w:line="240" w:lineRule="auto"/>
        <w:rPr>
          <w:rFonts w:ascii="Liberation Serif" w:hAnsi="Liberation Serif"/>
          <w:sz w:val="24"/>
          <w:szCs w:val="24"/>
        </w:rPr>
        <w:sectPr w:rsidR="0011676B" w:rsidRPr="0011676B" w:rsidSect="0011676B">
          <w:pgSz w:w="16838" w:h="11906" w:orient="landscape"/>
          <w:pgMar w:top="720" w:right="720" w:bottom="720" w:left="720" w:header="708" w:footer="708" w:gutter="0"/>
          <w:cols w:num="2" w:space="2835"/>
          <w:docGrid w:linePitch="360"/>
        </w:sectPr>
      </w:pPr>
    </w:p>
    <w:p w14:paraId="52F95ACE" w14:textId="17289FF9" w:rsidR="006C056F" w:rsidRDefault="0011676B" w:rsidP="0011676B">
      <w:pPr>
        <w:spacing w:after="0" w:line="240" w:lineRule="auto"/>
        <w:jc w:val="center"/>
        <w:outlineLvl w:val="0"/>
        <w:rPr>
          <w:rFonts w:ascii="Liberation Serif" w:hAnsi="Liberation Serif"/>
          <w:b/>
          <w:bCs/>
          <w:sz w:val="24"/>
          <w:szCs w:val="24"/>
        </w:rPr>
      </w:pPr>
      <w:r w:rsidRPr="0011676B">
        <w:rPr>
          <w:rFonts w:ascii="Liberation Serif" w:hAnsi="Liberation Serif"/>
          <w:b/>
          <w:bCs/>
          <w:caps/>
          <w:sz w:val="24"/>
          <w:szCs w:val="24"/>
        </w:rPr>
        <w:t>План</w:t>
      </w:r>
      <w:r w:rsidRPr="0011676B">
        <w:rPr>
          <w:rFonts w:ascii="Liberation Serif" w:hAnsi="Liberation Serif"/>
          <w:b/>
          <w:bCs/>
          <w:sz w:val="24"/>
          <w:szCs w:val="24"/>
        </w:rPr>
        <w:br/>
        <w:t>проведения комплексных проверок отделом бюджетного учета и контроля финансового отдела</w:t>
      </w:r>
      <w:r>
        <w:rPr>
          <w:rFonts w:ascii="Liberation Serif" w:hAnsi="Liberation Serif"/>
          <w:b/>
          <w:bCs/>
          <w:sz w:val="24"/>
          <w:szCs w:val="24"/>
        </w:rPr>
        <w:br/>
      </w:r>
      <w:r w:rsidRPr="0011676B">
        <w:rPr>
          <w:rFonts w:ascii="Liberation Serif" w:hAnsi="Liberation Serif"/>
          <w:b/>
          <w:bCs/>
          <w:sz w:val="24"/>
          <w:szCs w:val="24"/>
        </w:rPr>
        <w:t xml:space="preserve">Администрации </w:t>
      </w:r>
      <w:proofErr w:type="spellStart"/>
      <w:r w:rsidRPr="0011676B">
        <w:rPr>
          <w:rFonts w:ascii="Liberation Serif" w:hAnsi="Liberation Serif"/>
          <w:b/>
          <w:bCs/>
          <w:sz w:val="24"/>
          <w:szCs w:val="24"/>
        </w:rPr>
        <w:t>Шадринского</w:t>
      </w:r>
      <w:proofErr w:type="spellEnd"/>
      <w:r w:rsidRPr="0011676B">
        <w:rPr>
          <w:rFonts w:ascii="Liberation Serif" w:hAnsi="Liberation Serif"/>
          <w:b/>
          <w:bCs/>
          <w:sz w:val="24"/>
          <w:szCs w:val="24"/>
        </w:rPr>
        <w:t xml:space="preserve"> муниципального округа на 202</w:t>
      </w:r>
      <w:r w:rsidR="009B52C5">
        <w:rPr>
          <w:rFonts w:ascii="Liberation Serif" w:hAnsi="Liberation Serif"/>
          <w:b/>
          <w:bCs/>
          <w:sz w:val="24"/>
          <w:szCs w:val="24"/>
        </w:rPr>
        <w:t>6</w:t>
      </w:r>
      <w:r w:rsidRPr="0011676B">
        <w:rPr>
          <w:rFonts w:ascii="Liberation Serif" w:hAnsi="Liberation Serif"/>
          <w:b/>
          <w:bCs/>
          <w:sz w:val="24"/>
          <w:szCs w:val="24"/>
        </w:rPr>
        <w:t xml:space="preserve"> год</w:t>
      </w:r>
    </w:p>
    <w:p w14:paraId="35929971" w14:textId="7CAB3AF2" w:rsidR="0011676B" w:rsidRPr="0011676B" w:rsidRDefault="0011676B" w:rsidP="001167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74"/>
        <w:gridCol w:w="3241"/>
        <w:gridCol w:w="2166"/>
        <w:gridCol w:w="5529"/>
        <w:gridCol w:w="1913"/>
        <w:gridCol w:w="1965"/>
      </w:tblGrid>
      <w:tr w:rsidR="009B52C5" w:rsidRPr="00C7100C" w14:paraId="6CBF8B79" w14:textId="77777777" w:rsidTr="007C36F2">
        <w:trPr>
          <w:cantSplit/>
          <w:trHeight w:val="20"/>
          <w:tblHeader/>
        </w:trPr>
        <w:tc>
          <w:tcPr>
            <w:tcW w:w="0" w:type="auto"/>
            <w:vAlign w:val="center"/>
          </w:tcPr>
          <w:p w14:paraId="7C6A31CB" w14:textId="2EC2C458" w:rsidR="0011676B" w:rsidRPr="00C7100C" w:rsidRDefault="0011676B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100C">
              <w:rPr>
                <w:rFonts w:ascii="Liberation Serif" w:hAnsi="Liberation Serif"/>
                <w:sz w:val="24"/>
                <w:szCs w:val="24"/>
              </w:rPr>
              <w:t>№ п/п</w:t>
            </w:r>
          </w:p>
        </w:tc>
        <w:tc>
          <w:tcPr>
            <w:tcW w:w="0" w:type="auto"/>
            <w:vAlign w:val="center"/>
          </w:tcPr>
          <w:p w14:paraId="1105259F" w14:textId="51333B98" w:rsidR="0011676B" w:rsidRPr="00C7100C" w:rsidRDefault="0011676B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100C">
              <w:rPr>
                <w:rFonts w:ascii="Liberation Serif" w:hAnsi="Liberation Serif"/>
                <w:sz w:val="24"/>
                <w:szCs w:val="24"/>
              </w:rPr>
              <w:t>Наименование объектов внутреннего муниципального финансового контроля</w:t>
            </w:r>
          </w:p>
        </w:tc>
        <w:tc>
          <w:tcPr>
            <w:tcW w:w="0" w:type="auto"/>
            <w:vAlign w:val="center"/>
          </w:tcPr>
          <w:p w14:paraId="0D80F565" w14:textId="720AC93D" w:rsidR="0011676B" w:rsidRPr="00C7100C" w:rsidRDefault="0011676B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100C">
              <w:rPr>
                <w:rFonts w:ascii="Liberation Serif" w:hAnsi="Liberation Serif"/>
                <w:sz w:val="24"/>
                <w:szCs w:val="24"/>
              </w:rPr>
              <w:t>Метод проведения контрольного мероприятия</w:t>
            </w:r>
          </w:p>
        </w:tc>
        <w:tc>
          <w:tcPr>
            <w:tcW w:w="0" w:type="auto"/>
            <w:vAlign w:val="center"/>
          </w:tcPr>
          <w:p w14:paraId="2752D2C0" w14:textId="004E6661" w:rsidR="0011676B" w:rsidRPr="00C7100C" w:rsidRDefault="0011676B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100C">
              <w:rPr>
                <w:rFonts w:ascii="Liberation Serif" w:hAnsi="Liberation Serif"/>
                <w:sz w:val="24"/>
                <w:szCs w:val="24"/>
              </w:rPr>
              <w:t>Тема контрольного мероприятия</w:t>
            </w:r>
          </w:p>
        </w:tc>
        <w:tc>
          <w:tcPr>
            <w:tcW w:w="0" w:type="auto"/>
            <w:vAlign w:val="center"/>
          </w:tcPr>
          <w:p w14:paraId="2F6BC5ED" w14:textId="73593F60" w:rsidR="0011676B" w:rsidRPr="00C7100C" w:rsidRDefault="0011676B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100C">
              <w:rPr>
                <w:rFonts w:ascii="Liberation Serif" w:hAnsi="Liberation Serif"/>
                <w:sz w:val="24"/>
                <w:szCs w:val="24"/>
              </w:rPr>
              <w:t>Проверяемый период</w:t>
            </w:r>
          </w:p>
        </w:tc>
        <w:tc>
          <w:tcPr>
            <w:tcW w:w="0" w:type="auto"/>
            <w:vAlign w:val="center"/>
          </w:tcPr>
          <w:p w14:paraId="5494D516" w14:textId="3132EFC6" w:rsidR="0011676B" w:rsidRPr="00C7100C" w:rsidRDefault="0011676B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100C">
              <w:rPr>
                <w:rFonts w:ascii="Liberation Serif" w:hAnsi="Liberation Serif"/>
                <w:sz w:val="24"/>
                <w:szCs w:val="24"/>
              </w:rPr>
              <w:t>Период начала контрольного мероприятия</w:t>
            </w:r>
          </w:p>
        </w:tc>
      </w:tr>
      <w:tr w:rsidR="009B52C5" w:rsidRPr="00C7100C" w14:paraId="1745A554" w14:textId="77777777" w:rsidTr="007C36F2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14:paraId="0B56A309" w14:textId="0A253CE6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100C"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Merge w:val="restart"/>
            <w:vAlign w:val="center"/>
          </w:tcPr>
          <w:p w14:paraId="15B95056" w14:textId="2288B8EF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МБОУ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1224E7">
              <w:rPr>
                <w:rFonts w:ascii="Liberation Serif" w:hAnsi="Liberation Serif"/>
                <w:sz w:val="24"/>
                <w:szCs w:val="24"/>
              </w:rPr>
              <w:t>Маслянская</w:t>
            </w:r>
            <w:proofErr w:type="spellEnd"/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1224E7">
              <w:rPr>
                <w:rFonts w:ascii="Liberation Serif" w:hAnsi="Liberation Serif"/>
                <w:sz w:val="24"/>
                <w:szCs w:val="24"/>
              </w:rPr>
              <w:t>им.Д.К.Носилова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014BB256" w14:textId="7A05F824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Выездная проверка</w:t>
            </w:r>
          </w:p>
        </w:tc>
        <w:tc>
          <w:tcPr>
            <w:tcW w:w="0" w:type="auto"/>
            <w:vAlign w:val="center"/>
          </w:tcPr>
          <w:p w14:paraId="50053E78" w14:textId="44E1085B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  <w:tc>
          <w:tcPr>
            <w:tcW w:w="0" w:type="auto"/>
            <w:vAlign w:val="center"/>
          </w:tcPr>
          <w:p w14:paraId="743A6865" w14:textId="7AFE5579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январь 2024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ноябрь 2025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0" w:type="auto"/>
            <w:vMerge w:val="restart"/>
            <w:vAlign w:val="center"/>
          </w:tcPr>
          <w:p w14:paraId="7FC3D815" w14:textId="15DDDDEC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7100C">
              <w:rPr>
                <w:rFonts w:ascii="Liberation Serif" w:hAnsi="Liberation Serif"/>
                <w:sz w:val="24"/>
                <w:szCs w:val="24"/>
              </w:rPr>
              <w:t>январь -</w:t>
            </w:r>
            <w:r w:rsidR="004D5938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C7100C">
              <w:rPr>
                <w:rFonts w:ascii="Liberation Serif" w:hAnsi="Liberation Serif"/>
                <w:sz w:val="24"/>
                <w:szCs w:val="24"/>
              </w:rPr>
              <w:t>февраль</w:t>
            </w:r>
          </w:p>
        </w:tc>
      </w:tr>
      <w:tr w:rsidR="009B52C5" w:rsidRPr="00C7100C" w14:paraId="7CB1A7CD" w14:textId="77777777" w:rsidTr="007C36F2">
        <w:trPr>
          <w:cantSplit/>
          <w:trHeight w:val="20"/>
        </w:trPr>
        <w:tc>
          <w:tcPr>
            <w:tcW w:w="0" w:type="auto"/>
            <w:vMerge/>
            <w:vAlign w:val="center"/>
          </w:tcPr>
          <w:p w14:paraId="23303A98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0C44917E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3D8E520F" w14:textId="1BF75543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17EEE7A3" w14:textId="080A5804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реализации муниципальных программ и отчетов об исполнении муниципальных заданий. Контроль за соблюдением условий договоров (соглашений), заключенных в целях исполнения договоров (соглашений) о предоставлении средств из бюджета, условий договоров (соглашений), заключенных в целях исполнения муниципальных контрактов</w:t>
            </w:r>
          </w:p>
        </w:tc>
        <w:tc>
          <w:tcPr>
            <w:tcW w:w="0" w:type="auto"/>
            <w:vAlign w:val="center"/>
          </w:tcPr>
          <w:p w14:paraId="4339180E" w14:textId="7596FAFF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 2025 год</w:t>
            </w:r>
          </w:p>
        </w:tc>
        <w:tc>
          <w:tcPr>
            <w:tcW w:w="0" w:type="auto"/>
            <w:vMerge/>
            <w:vAlign w:val="center"/>
          </w:tcPr>
          <w:p w14:paraId="005CA1A3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52C5" w:rsidRPr="00C7100C" w14:paraId="7B29313D" w14:textId="77777777" w:rsidTr="007C36F2">
        <w:trPr>
          <w:cantSplit/>
          <w:trHeight w:val="1105"/>
        </w:trPr>
        <w:tc>
          <w:tcPr>
            <w:tcW w:w="0" w:type="auto"/>
            <w:vMerge w:val="restart"/>
            <w:vAlign w:val="center"/>
          </w:tcPr>
          <w:p w14:paraId="7F2A101C" w14:textId="7ACBBB45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vMerge w:val="restart"/>
            <w:vAlign w:val="center"/>
          </w:tcPr>
          <w:p w14:paraId="0BB8F078" w14:textId="7A0E8479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МБОУ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1224E7">
              <w:rPr>
                <w:rFonts w:ascii="Liberation Serif" w:hAnsi="Liberation Serif"/>
                <w:sz w:val="24"/>
                <w:szCs w:val="24"/>
              </w:rPr>
              <w:t>Иванищевская</w:t>
            </w:r>
            <w:proofErr w:type="spellEnd"/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 основная общеобразовательная школ</w:t>
            </w:r>
            <w:bookmarkStart w:id="0" w:name="_GoBack"/>
            <w:bookmarkEnd w:id="0"/>
            <w:r w:rsidRPr="001224E7">
              <w:rPr>
                <w:rFonts w:ascii="Liberation Serif" w:hAnsi="Liberation Serif"/>
                <w:sz w:val="24"/>
                <w:szCs w:val="24"/>
              </w:rPr>
              <w:t>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50EDED74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Выездная проверка</w:t>
            </w:r>
          </w:p>
        </w:tc>
        <w:tc>
          <w:tcPr>
            <w:tcW w:w="0" w:type="auto"/>
            <w:vAlign w:val="center"/>
          </w:tcPr>
          <w:p w14:paraId="52BB6E61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  <w:tc>
          <w:tcPr>
            <w:tcW w:w="0" w:type="auto"/>
            <w:vAlign w:val="center"/>
          </w:tcPr>
          <w:p w14:paraId="7B866703" w14:textId="434BB4EC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январь 2024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9B52C5">
              <w:rPr>
                <w:rFonts w:ascii="Liberation Serif" w:hAnsi="Liberation Serif"/>
                <w:sz w:val="24"/>
                <w:szCs w:val="24"/>
              </w:rPr>
              <w:t>дека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брь 2025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0" w:type="auto"/>
            <w:vMerge w:val="restart"/>
            <w:vAlign w:val="center"/>
          </w:tcPr>
          <w:p w14:paraId="6E2ACDE1" w14:textId="3D7FE68C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март</w:t>
            </w:r>
          </w:p>
        </w:tc>
      </w:tr>
      <w:tr w:rsidR="001224E7" w:rsidRPr="00C7100C" w14:paraId="3248FE2B" w14:textId="77777777" w:rsidTr="007C36F2">
        <w:trPr>
          <w:cantSplit/>
          <w:trHeight w:val="3015"/>
        </w:trPr>
        <w:tc>
          <w:tcPr>
            <w:tcW w:w="0" w:type="auto"/>
            <w:vMerge/>
            <w:vAlign w:val="center"/>
          </w:tcPr>
          <w:p w14:paraId="7652DEC7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4396E9A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A5502F5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7A5F31E3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реализации муниципальных программ и отчетов об исполнении муниципальных заданий. Контроль за соблюдением условий договоров (соглашений), заключенных в целях исполнения договоров (соглашений) о предоставлении средств из бюджета, условий договоров (соглашений), заключенных в целях исполнения муниципальных контрактов</w:t>
            </w:r>
          </w:p>
        </w:tc>
        <w:tc>
          <w:tcPr>
            <w:tcW w:w="0" w:type="auto"/>
            <w:vAlign w:val="center"/>
          </w:tcPr>
          <w:p w14:paraId="3109DD35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 2025 год</w:t>
            </w:r>
          </w:p>
        </w:tc>
        <w:tc>
          <w:tcPr>
            <w:tcW w:w="0" w:type="auto"/>
            <w:vMerge/>
            <w:vAlign w:val="center"/>
          </w:tcPr>
          <w:p w14:paraId="62780AF3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224E7" w:rsidRPr="00C7100C" w14:paraId="5E62F40E" w14:textId="77777777" w:rsidTr="007C36F2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14:paraId="173D4163" w14:textId="1D83180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3</w:t>
            </w:r>
          </w:p>
        </w:tc>
        <w:tc>
          <w:tcPr>
            <w:tcW w:w="0" w:type="auto"/>
            <w:vMerge w:val="restart"/>
            <w:vAlign w:val="center"/>
          </w:tcPr>
          <w:p w14:paraId="24022CBD" w14:textId="646774A8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МБОУ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Мальцевская средняя общеобразовательная школа </w:t>
            </w:r>
            <w:proofErr w:type="spellStart"/>
            <w:r w:rsidRPr="001224E7">
              <w:rPr>
                <w:rFonts w:ascii="Liberation Serif" w:hAnsi="Liberation Serif"/>
                <w:sz w:val="24"/>
                <w:szCs w:val="24"/>
              </w:rPr>
              <w:t>им.Т.С.Мальцева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027B03DD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Выездная проверка</w:t>
            </w:r>
          </w:p>
        </w:tc>
        <w:tc>
          <w:tcPr>
            <w:tcW w:w="0" w:type="auto"/>
            <w:vAlign w:val="center"/>
          </w:tcPr>
          <w:p w14:paraId="444FE76A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  <w:tc>
          <w:tcPr>
            <w:tcW w:w="0" w:type="auto"/>
            <w:vAlign w:val="center"/>
          </w:tcPr>
          <w:p w14:paraId="486D94D7" w14:textId="76EA6059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январь 2024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-</w:t>
            </w:r>
            <w:r w:rsidR="009B52C5">
              <w:rPr>
                <w:rFonts w:ascii="Liberation Serif" w:hAnsi="Liberation Serif"/>
                <w:sz w:val="24"/>
                <w:szCs w:val="24"/>
              </w:rPr>
              <w:t xml:space="preserve"> дека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брь 2025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0" w:type="auto"/>
            <w:vMerge w:val="restart"/>
            <w:vAlign w:val="center"/>
          </w:tcPr>
          <w:p w14:paraId="2EF3E9F4" w14:textId="2FB8AA5C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апрель</w:t>
            </w:r>
          </w:p>
        </w:tc>
      </w:tr>
      <w:tr w:rsidR="001224E7" w:rsidRPr="00C7100C" w14:paraId="49EE2DA4" w14:textId="77777777" w:rsidTr="007C36F2">
        <w:trPr>
          <w:cantSplit/>
          <w:trHeight w:val="20"/>
        </w:trPr>
        <w:tc>
          <w:tcPr>
            <w:tcW w:w="0" w:type="auto"/>
            <w:vMerge/>
            <w:vAlign w:val="center"/>
          </w:tcPr>
          <w:p w14:paraId="1539A2B1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5F231F77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17AF6CA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455A8610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реализации муниципальных программ и отчетов об исполнении муниципальных заданий. Контроль за соблюдением условий договоров (соглашений), заключенных в целях исполнения договоров (соглашений) о предоставлении средств из бюджета, условий договоров (соглашений), заключенных в целях исполнения муниципальных контрактов</w:t>
            </w:r>
          </w:p>
        </w:tc>
        <w:tc>
          <w:tcPr>
            <w:tcW w:w="0" w:type="auto"/>
            <w:vAlign w:val="center"/>
          </w:tcPr>
          <w:p w14:paraId="3CD5F61E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 2025 год</w:t>
            </w:r>
          </w:p>
        </w:tc>
        <w:tc>
          <w:tcPr>
            <w:tcW w:w="0" w:type="auto"/>
            <w:vMerge/>
            <w:vAlign w:val="center"/>
          </w:tcPr>
          <w:p w14:paraId="774FC2B9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1224E7" w:rsidRPr="00C7100C" w14:paraId="1D1A7CEE" w14:textId="77777777" w:rsidTr="007C36F2">
        <w:trPr>
          <w:cantSplit/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748D833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409B10AB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17DB3894" w14:textId="1654FD70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016520B" w14:textId="705BF14D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соблюдения законодательства РФ и иных правовых актов о контрактной системе в сфере закупок товаров, работ и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РФ и муниципальных нужд)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03564664" w14:textId="0AF9F294" w:rsid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 2025 год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1FD72E5E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52C5" w:rsidRPr="00C7100C" w14:paraId="148ACA7C" w14:textId="77777777" w:rsidTr="007C36F2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14:paraId="21B5ADEA" w14:textId="234B4165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vMerge w:val="restart"/>
            <w:vAlign w:val="center"/>
          </w:tcPr>
          <w:p w14:paraId="51DDADD1" w14:textId="7912AD7A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МБОУ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1224E7">
              <w:rPr>
                <w:rFonts w:ascii="Liberation Serif" w:hAnsi="Liberation Serif"/>
                <w:sz w:val="24"/>
                <w:szCs w:val="24"/>
              </w:rPr>
              <w:t>Юлдусская</w:t>
            </w:r>
            <w:proofErr w:type="spellEnd"/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1224E7">
              <w:rPr>
                <w:rFonts w:ascii="Liberation Serif" w:hAnsi="Liberation Serif"/>
                <w:sz w:val="24"/>
                <w:szCs w:val="24"/>
              </w:rPr>
              <w:t>им.Х.Г.Гизатуллина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40621387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Выездная проверка</w:t>
            </w:r>
          </w:p>
        </w:tc>
        <w:tc>
          <w:tcPr>
            <w:tcW w:w="0" w:type="auto"/>
            <w:vAlign w:val="center"/>
          </w:tcPr>
          <w:p w14:paraId="0D93EB67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  <w:tc>
          <w:tcPr>
            <w:tcW w:w="0" w:type="auto"/>
            <w:vAlign w:val="center"/>
          </w:tcPr>
          <w:p w14:paraId="7EBA7B39" w14:textId="69C1139A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январь 2024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-</w:t>
            </w:r>
            <w:r w:rsidR="009B52C5">
              <w:rPr>
                <w:rFonts w:ascii="Liberation Serif" w:hAnsi="Liberation Serif"/>
                <w:sz w:val="24"/>
                <w:szCs w:val="24"/>
              </w:rPr>
              <w:t xml:space="preserve"> март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0" w:type="auto"/>
            <w:vMerge w:val="restart"/>
            <w:vAlign w:val="center"/>
          </w:tcPr>
          <w:p w14:paraId="53162B5F" w14:textId="5BD87918" w:rsidR="001224E7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май - июнь</w:t>
            </w:r>
          </w:p>
        </w:tc>
      </w:tr>
      <w:tr w:rsidR="009B52C5" w:rsidRPr="00C7100C" w14:paraId="0BD2B9FF" w14:textId="77777777" w:rsidTr="007C36F2">
        <w:trPr>
          <w:cantSplit/>
          <w:trHeight w:val="20"/>
        </w:trPr>
        <w:tc>
          <w:tcPr>
            <w:tcW w:w="0" w:type="auto"/>
            <w:vMerge/>
            <w:vAlign w:val="center"/>
          </w:tcPr>
          <w:p w14:paraId="2B86AAE6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85707B4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6DCF6F89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49F6D13B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реализации муниципальных программ и отчетов об исполнении муниципальных заданий. Контроль за соблюдением условий договоров (соглашений), заключенных в целях исполнения договоров (соглашений) о предоставлении средств из бюджета, условий договоров (соглашений), заключенных в целях исполнения муниципальных контрактов</w:t>
            </w:r>
          </w:p>
        </w:tc>
        <w:tc>
          <w:tcPr>
            <w:tcW w:w="0" w:type="auto"/>
            <w:vAlign w:val="center"/>
          </w:tcPr>
          <w:p w14:paraId="1CC5A505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 2025 год</w:t>
            </w:r>
          </w:p>
        </w:tc>
        <w:tc>
          <w:tcPr>
            <w:tcW w:w="0" w:type="auto"/>
            <w:vMerge/>
            <w:vAlign w:val="center"/>
          </w:tcPr>
          <w:p w14:paraId="65586976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52C5" w:rsidRPr="00C7100C" w14:paraId="31A479AF" w14:textId="77777777" w:rsidTr="007C36F2">
        <w:trPr>
          <w:cantSplit/>
          <w:trHeight w:val="20"/>
        </w:trPr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2E363538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70A4670E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126963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5361EAFB" w14:textId="77777777" w:rsidR="001224E7" w:rsidRP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соблюдения законодательства РФ и иных правовых актов о контрактной системе в сфере закупок товаров, работ и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РФ и муниципальных нужд)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14:paraId="6E808E4D" w14:textId="77777777" w:rsidR="001224E7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 2025 год</w:t>
            </w:r>
          </w:p>
        </w:tc>
        <w:tc>
          <w:tcPr>
            <w:tcW w:w="0" w:type="auto"/>
            <w:vMerge/>
            <w:tcBorders>
              <w:bottom w:val="single" w:sz="4" w:space="0" w:color="auto"/>
            </w:tcBorders>
            <w:vAlign w:val="center"/>
          </w:tcPr>
          <w:p w14:paraId="54E0081F" w14:textId="77777777" w:rsidR="001224E7" w:rsidRPr="00C7100C" w:rsidRDefault="001224E7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52C5" w:rsidRPr="00C7100C" w14:paraId="58419400" w14:textId="77777777" w:rsidTr="007C36F2">
        <w:trPr>
          <w:cantSplit/>
          <w:trHeight w:val="20"/>
        </w:trPr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6EBC6971" w14:textId="04F2EAA9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5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4D26197F" w14:textId="5C904AD3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52C5">
              <w:rPr>
                <w:rFonts w:ascii="Liberation Serif" w:hAnsi="Liberation Serif"/>
                <w:sz w:val="24"/>
                <w:szCs w:val="24"/>
              </w:rPr>
              <w:t xml:space="preserve">МБОУ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9B52C5">
              <w:rPr>
                <w:rFonts w:ascii="Liberation Serif" w:hAnsi="Liberation Serif"/>
                <w:sz w:val="24"/>
                <w:szCs w:val="24"/>
              </w:rPr>
              <w:t>Красномыльская</w:t>
            </w:r>
            <w:proofErr w:type="spellEnd"/>
            <w:r w:rsidRPr="009B52C5">
              <w:rPr>
                <w:rFonts w:ascii="Liberation Serif" w:hAnsi="Liberation Serif"/>
                <w:sz w:val="24"/>
                <w:szCs w:val="24"/>
              </w:rPr>
              <w:t xml:space="preserve"> средняя общеобразовательная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B52C5">
              <w:rPr>
                <w:rFonts w:ascii="Liberation Serif" w:hAnsi="Liberation Serif"/>
                <w:sz w:val="24"/>
                <w:szCs w:val="24"/>
              </w:rPr>
              <w:t>школа им.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B52C5">
              <w:rPr>
                <w:rFonts w:ascii="Liberation Serif" w:hAnsi="Liberation Serif"/>
                <w:sz w:val="24"/>
                <w:szCs w:val="24"/>
              </w:rPr>
              <w:t>Н.В.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9B52C5">
              <w:rPr>
                <w:rFonts w:ascii="Liberation Serif" w:hAnsi="Liberation Serif"/>
                <w:sz w:val="24"/>
                <w:szCs w:val="24"/>
              </w:rPr>
              <w:t>Архангельского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49AD0A4F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Выездная проверка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E714521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A75C0F5" w14:textId="7DE9869B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январь 2024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май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</w:tcBorders>
            <w:vAlign w:val="center"/>
          </w:tcPr>
          <w:p w14:paraId="027832CD" w14:textId="7285E311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 - октябрь</w:t>
            </w:r>
          </w:p>
        </w:tc>
      </w:tr>
      <w:tr w:rsidR="009B52C5" w:rsidRPr="00C7100C" w14:paraId="5DB4DDB5" w14:textId="77777777" w:rsidTr="007C36F2">
        <w:trPr>
          <w:cantSplit/>
          <w:trHeight w:val="20"/>
        </w:trPr>
        <w:tc>
          <w:tcPr>
            <w:tcW w:w="0" w:type="auto"/>
            <w:vMerge/>
            <w:vAlign w:val="center"/>
          </w:tcPr>
          <w:p w14:paraId="66D7A050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792E0582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7596545E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232F9C00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реализации муниципальных программ и отчетов об исполнении муниципальных заданий. Контроль за соблюдением условий договоров (соглашений), заключенных в целях исполнения договоров (соглашений) о предоставлении средств из бюджета, условий договоров (соглашений), заключенных в целях исполнения муниципальных контрактов</w:t>
            </w:r>
          </w:p>
        </w:tc>
        <w:tc>
          <w:tcPr>
            <w:tcW w:w="0" w:type="auto"/>
            <w:vAlign w:val="center"/>
          </w:tcPr>
          <w:p w14:paraId="74807D98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 2025 год</w:t>
            </w:r>
          </w:p>
        </w:tc>
        <w:tc>
          <w:tcPr>
            <w:tcW w:w="0" w:type="auto"/>
            <w:vMerge/>
            <w:vAlign w:val="center"/>
          </w:tcPr>
          <w:p w14:paraId="005F2902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52C5" w:rsidRPr="00C7100C" w14:paraId="4BB57FC4" w14:textId="77777777" w:rsidTr="007C36F2">
        <w:trPr>
          <w:cantSplit/>
          <w:trHeight w:val="20"/>
        </w:trPr>
        <w:tc>
          <w:tcPr>
            <w:tcW w:w="0" w:type="auto"/>
            <w:vMerge/>
            <w:vAlign w:val="center"/>
          </w:tcPr>
          <w:p w14:paraId="7EAA5A7E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685E9805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0FFAE896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27B98422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соблюдения законодательства РФ и иных правовых актов о контрактной системе в сфере закупок товаров, работ и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РФ и муниципальных нужд)</w:t>
            </w:r>
          </w:p>
        </w:tc>
        <w:tc>
          <w:tcPr>
            <w:tcW w:w="0" w:type="auto"/>
            <w:vAlign w:val="center"/>
          </w:tcPr>
          <w:p w14:paraId="130EC453" w14:textId="196A270F" w:rsidR="009B52C5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 </w:t>
            </w:r>
            <w:r>
              <w:rPr>
                <w:rFonts w:ascii="Liberation Serif" w:hAnsi="Liberation Serif"/>
                <w:sz w:val="24"/>
                <w:szCs w:val="24"/>
              </w:rPr>
              <w:t>полугодие 2026 года</w:t>
            </w:r>
          </w:p>
        </w:tc>
        <w:tc>
          <w:tcPr>
            <w:tcW w:w="0" w:type="auto"/>
            <w:vMerge/>
            <w:vAlign w:val="center"/>
          </w:tcPr>
          <w:p w14:paraId="388E71EE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52C5" w:rsidRPr="00C7100C" w14:paraId="355F8F26" w14:textId="77777777" w:rsidTr="007C36F2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14:paraId="669A2940" w14:textId="3D02770D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0" w:type="auto"/>
            <w:vMerge w:val="restart"/>
            <w:vAlign w:val="center"/>
          </w:tcPr>
          <w:p w14:paraId="432D57D0" w14:textId="5D26CB76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B52C5">
              <w:rPr>
                <w:rFonts w:ascii="Liberation Serif" w:hAnsi="Liberation Serif"/>
                <w:sz w:val="24"/>
                <w:szCs w:val="24"/>
              </w:rPr>
              <w:t xml:space="preserve">МБОУ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 w:rsidRPr="009B52C5">
              <w:rPr>
                <w:rFonts w:ascii="Liberation Serif" w:hAnsi="Liberation Serif"/>
                <w:sz w:val="24"/>
                <w:szCs w:val="24"/>
              </w:rPr>
              <w:t>Краснонивинская</w:t>
            </w:r>
            <w:proofErr w:type="spellEnd"/>
            <w:r w:rsidRPr="009B52C5">
              <w:rPr>
                <w:rFonts w:ascii="Liberation Serif" w:hAnsi="Liberation Serif"/>
                <w:sz w:val="24"/>
                <w:szCs w:val="24"/>
              </w:rPr>
              <w:t xml:space="preserve"> средняя общеобразовательная школа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3D8E9F0E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Выездная проверка</w:t>
            </w:r>
          </w:p>
        </w:tc>
        <w:tc>
          <w:tcPr>
            <w:tcW w:w="0" w:type="auto"/>
            <w:vAlign w:val="center"/>
          </w:tcPr>
          <w:p w14:paraId="2378A36B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  <w:tc>
          <w:tcPr>
            <w:tcW w:w="0" w:type="auto"/>
            <w:vAlign w:val="center"/>
          </w:tcPr>
          <w:p w14:paraId="662216B6" w14:textId="46A2479C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январь 2024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июль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 xml:space="preserve"> 2025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0" w:type="auto"/>
            <w:vMerge w:val="restart"/>
            <w:vAlign w:val="center"/>
          </w:tcPr>
          <w:p w14:paraId="44CE31F6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сентябрь - октябрь</w:t>
            </w:r>
          </w:p>
        </w:tc>
      </w:tr>
      <w:tr w:rsidR="009B52C5" w:rsidRPr="00C7100C" w14:paraId="1B031686" w14:textId="77777777" w:rsidTr="007C36F2">
        <w:trPr>
          <w:cantSplit/>
          <w:trHeight w:val="20"/>
        </w:trPr>
        <w:tc>
          <w:tcPr>
            <w:tcW w:w="0" w:type="auto"/>
            <w:vMerge/>
            <w:vAlign w:val="center"/>
          </w:tcPr>
          <w:p w14:paraId="2E03640C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5321DF86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588F63D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025B64D8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реализации муниципальных программ и отчетов об исполнении муниципальных заданий. Контроль за соблюдением условий договоров (соглашений), заключенных в целях исполнения договоров (соглашений) о предоставлении средств из бюджета, условий договоров (соглашений), заключенных в целях исполнения муниципальных контрактов</w:t>
            </w:r>
          </w:p>
        </w:tc>
        <w:tc>
          <w:tcPr>
            <w:tcW w:w="0" w:type="auto"/>
            <w:vAlign w:val="center"/>
          </w:tcPr>
          <w:p w14:paraId="07386E6A" w14:textId="568EF1A3" w:rsidR="009B52C5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 </w:t>
            </w:r>
            <w:r>
              <w:rPr>
                <w:rFonts w:ascii="Liberation Serif" w:hAnsi="Liberation Serif"/>
                <w:sz w:val="24"/>
                <w:szCs w:val="24"/>
              </w:rPr>
              <w:t>полугодие 2026 года</w:t>
            </w:r>
          </w:p>
        </w:tc>
        <w:tc>
          <w:tcPr>
            <w:tcW w:w="0" w:type="auto"/>
            <w:vMerge/>
            <w:vAlign w:val="center"/>
          </w:tcPr>
          <w:p w14:paraId="1AF097FA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9B52C5" w:rsidRPr="00C7100C" w14:paraId="1497A3AD" w14:textId="77777777" w:rsidTr="007C36F2">
        <w:trPr>
          <w:cantSplit/>
          <w:trHeight w:val="20"/>
        </w:trPr>
        <w:tc>
          <w:tcPr>
            <w:tcW w:w="0" w:type="auto"/>
            <w:vMerge/>
            <w:vAlign w:val="center"/>
          </w:tcPr>
          <w:p w14:paraId="6083CC8F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3B4B8325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AF307E5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3882B3C9" w14:textId="77777777" w:rsidR="009B52C5" w:rsidRPr="001224E7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соблюдения законодательства РФ и иных правовых актов о контрактной системе в сфере закупок товаров, работ и услуг для обеспечения государственных и муниципальных нужд в отношении отдельных закупок для обеспечения федеральных нужд (нужд соответствующего субъекта РФ и муниципальных нужд)</w:t>
            </w:r>
          </w:p>
        </w:tc>
        <w:tc>
          <w:tcPr>
            <w:tcW w:w="0" w:type="auto"/>
            <w:vAlign w:val="center"/>
          </w:tcPr>
          <w:p w14:paraId="0937E676" w14:textId="08398725" w:rsidR="009B52C5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</w:t>
            </w:r>
            <w:r w:rsidR="009B52C5">
              <w:rPr>
                <w:rFonts w:ascii="Liberation Serif" w:hAnsi="Liberation Serif"/>
                <w:sz w:val="24"/>
                <w:szCs w:val="24"/>
              </w:rPr>
              <w:t>а</w:t>
            </w:r>
            <w:r w:rsidR="009B52C5"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 </w:t>
            </w:r>
            <w:r w:rsidR="009B52C5">
              <w:rPr>
                <w:rFonts w:ascii="Liberation Serif" w:hAnsi="Liberation Serif"/>
                <w:sz w:val="24"/>
                <w:szCs w:val="24"/>
              </w:rPr>
              <w:t>полугодие 2026 года</w:t>
            </w:r>
          </w:p>
        </w:tc>
        <w:tc>
          <w:tcPr>
            <w:tcW w:w="0" w:type="auto"/>
            <w:vMerge/>
            <w:vAlign w:val="center"/>
          </w:tcPr>
          <w:p w14:paraId="4090F86F" w14:textId="77777777" w:rsidR="009B52C5" w:rsidRPr="00C7100C" w:rsidRDefault="009B52C5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4D5938" w:rsidRPr="00C7100C" w14:paraId="51C547B0" w14:textId="77777777" w:rsidTr="007C36F2">
        <w:trPr>
          <w:cantSplit/>
          <w:trHeight w:val="20"/>
        </w:trPr>
        <w:tc>
          <w:tcPr>
            <w:tcW w:w="0" w:type="auto"/>
            <w:vMerge w:val="restart"/>
            <w:vAlign w:val="center"/>
          </w:tcPr>
          <w:p w14:paraId="6E35C485" w14:textId="39EFC86E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vMerge w:val="restart"/>
            <w:vAlign w:val="center"/>
          </w:tcPr>
          <w:p w14:paraId="1FC11DE0" w14:textId="7B975782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4D5938">
              <w:rPr>
                <w:rFonts w:ascii="Liberation Serif" w:hAnsi="Liberation Serif"/>
                <w:sz w:val="24"/>
                <w:szCs w:val="24"/>
              </w:rPr>
              <w:t xml:space="preserve">МБОУ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r w:rsidRPr="004D5938">
              <w:rPr>
                <w:rFonts w:ascii="Liberation Serif" w:hAnsi="Liberation Serif"/>
                <w:sz w:val="24"/>
                <w:szCs w:val="24"/>
              </w:rPr>
              <w:t>Ольховская средняя общеобразовательная школа</w:t>
            </w:r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  <w:tc>
          <w:tcPr>
            <w:tcW w:w="0" w:type="auto"/>
            <w:vAlign w:val="center"/>
          </w:tcPr>
          <w:p w14:paraId="4EA3E215" w14:textId="77777777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Выездная проверка</w:t>
            </w:r>
          </w:p>
        </w:tc>
        <w:tc>
          <w:tcPr>
            <w:tcW w:w="0" w:type="auto"/>
            <w:vAlign w:val="center"/>
          </w:tcPr>
          <w:p w14:paraId="002512F4" w14:textId="77777777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(ревизия) финансово-хозяйственной деятельности объекта контроля</w:t>
            </w:r>
          </w:p>
        </w:tc>
        <w:tc>
          <w:tcPr>
            <w:tcW w:w="0" w:type="auto"/>
            <w:vAlign w:val="center"/>
          </w:tcPr>
          <w:p w14:paraId="2954CD85" w14:textId="74924369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январь 2024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года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сент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ябрь 2025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Pr="001224E7">
              <w:rPr>
                <w:rFonts w:ascii="Liberation Serif" w:hAnsi="Liberation Serif"/>
                <w:sz w:val="24"/>
                <w:szCs w:val="24"/>
              </w:rPr>
              <w:t>г</w:t>
            </w:r>
            <w:r>
              <w:rPr>
                <w:rFonts w:ascii="Liberation Serif" w:hAnsi="Liberation Serif"/>
                <w:sz w:val="24"/>
                <w:szCs w:val="24"/>
              </w:rPr>
              <w:t>ода</w:t>
            </w:r>
          </w:p>
        </w:tc>
        <w:tc>
          <w:tcPr>
            <w:tcW w:w="0" w:type="auto"/>
            <w:vMerge w:val="restart"/>
            <w:vAlign w:val="center"/>
          </w:tcPr>
          <w:p w14:paraId="355D279B" w14:textId="7A520BF7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нояб</w:t>
            </w:r>
            <w:r w:rsidRPr="00C7100C">
              <w:rPr>
                <w:rFonts w:ascii="Liberation Serif" w:hAnsi="Liberation Serif"/>
                <w:sz w:val="24"/>
                <w:szCs w:val="24"/>
              </w:rPr>
              <w:t>рь -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декабр</w:t>
            </w:r>
            <w:r w:rsidRPr="00C7100C">
              <w:rPr>
                <w:rFonts w:ascii="Liberation Serif" w:hAnsi="Liberation Serif"/>
                <w:sz w:val="24"/>
                <w:szCs w:val="24"/>
              </w:rPr>
              <w:t>ь</w:t>
            </w:r>
          </w:p>
        </w:tc>
      </w:tr>
      <w:tr w:rsidR="004D5938" w:rsidRPr="00C7100C" w14:paraId="039616C3" w14:textId="77777777" w:rsidTr="007C36F2">
        <w:trPr>
          <w:cantSplit/>
          <w:trHeight w:val="20"/>
        </w:trPr>
        <w:tc>
          <w:tcPr>
            <w:tcW w:w="0" w:type="auto"/>
            <w:vMerge/>
            <w:vAlign w:val="center"/>
          </w:tcPr>
          <w:p w14:paraId="185C17BC" w14:textId="77777777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Merge/>
            <w:vAlign w:val="center"/>
          </w:tcPr>
          <w:p w14:paraId="2007573F" w14:textId="77777777" w:rsidR="004D5938" w:rsidRPr="001224E7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</w:tcPr>
          <w:p w14:paraId="54AADE75" w14:textId="77777777" w:rsidR="004D5938" w:rsidRPr="001224E7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Документарная проверка</w:t>
            </w:r>
          </w:p>
        </w:tc>
        <w:tc>
          <w:tcPr>
            <w:tcW w:w="0" w:type="auto"/>
            <w:vAlign w:val="center"/>
          </w:tcPr>
          <w:p w14:paraId="3A250ECA" w14:textId="77777777" w:rsidR="004D5938" w:rsidRPr="001224E7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1224E7">
              <w:rPr>
                <w:rFonts w:ascii="Liberation Serif" w:hAnsi="Liberation Serif"/>
                <w:sz w:val="24"/>
                <w:szCs w:val="24"/>
              </w:rPr>
              <w:t>Проверка реализации муниципальных программ и отчетов об исполнении муниципальных заданий. Контроль за соблюдением условий договоров (соглашений), заключенных в целях исполнения договоров (соглашений) о предоставлении средств из бюджета, условий договоров (соглашений), заключенных в целях исполнения муниципальных контрактов</w:t>
            </w:r>
          </w:p>
        </w:tc>
        <w:tc>
          <w:tcPr>
            <w:tcW w:w="0" w:type="auto"/>
            <w:vAlign w:val="center"/>
          </w:tcPr>
          <w:p w14:paraId="3AB51E85" w14:textId="611EA6B2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за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 xml:space="preserve"> I </w:t>
            </w:r>
            <w:r>
              <w:rPr>
                <w:rFonts w:ascii="Liberation Serif" w:hAnsi="Liberation Serif"/>
                <w:sz w:val="24"/>
                <w:szCs w:val="24"/>
              </w:rPr>
              <w:t>полугодие 2026 года</w:t>
            </w:r>
          </w:p>
        </w:tc>
        <w:tc>
          <w:tcPr>
            <w:tcW w:w="0" w:type="auto"/>
            <w:vMerge/>
            <w:vAlign w:val="center"/>
          </w:tcPr>
          <w:p w14:paraId="5160A490" w14:textId="77777777" w:rsidR="004D5938" w:rsidRPr="00C7100C" w:rsidRDefault="004D5938" w:rsidP="004D5938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14:paraId="50014628" w14:textId="6C1B8FE9" w:rsidR="0011676B" w:rsidRDefault="0011676B" w:rsidP="001167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786CBCF3" w14:textId="7E99B846" w:rsidR="00C7100C" w:rsidRDefault="00C7100C" w:rsidP="001167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6A3F5B53" w14:textId="1B9F6FC6" w:rsidR="00C7100C" w:rsidRDefault="00C7100C" w:rsidP="0011676B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14:paraId="4E8FB2A1" w14:textId="1C426835" w:rsidR="00C7100C" w:rsidRPr="0011676B" w:rsidRDefault="00C7100C" w:rsidP="00C7100C">
      <w:pPr>
        <w:spacing w:after="0" w:line="240" w:lineRule="auto"/>
        <w:jc w:val="right"/>
        <w:rPr>
          <w:rFonts w:ascii="Liberation Serif" w:hAnsi="Liberation Serif"/>
          <w:sz w:val="24"/>
          <w:szCs w:val="24"/>
        </w:rPr>
      </w:pPr>
      <w:r w:rsidRPr="00C7100C">
        <w:rPr>
          <w:rFonts w:ascii="Liberation Serif" w:hAnsi="Liberation Serif"/>
          <w:sz w:val="24"/>
          <w:szCs w:val="24"/>
        </w:rPr>
        <w:t>Заместитель руководителя Финансового отдела</w:t>
      </w:r>
      <w:r w:rsidRPr="00C7100C">
        <w:rPr>
          <w:rFonts w:ascii="Liberation Serif" w:hAnsi="Liberation Serif"/>
          <w:sz w:val="24"/>
          <w:szCs w:val="24"/>
        </w:rPr>
        <w:br/>
        <w:t xml:space="preserve">Администрации </w:t>
      </w:r>
      <w:proofErr w:type="spellStart"/>
      <w:r w:rsidRPr="00C7100C">
        <w:rPr>
          <w:rFonts w:ascii="Liberation Serif" w:hAnsi="Liberation Serif"/>
          <w:sz w:val="24"/>
          <w:szCs w:val="24"/>
        </w:rPr>
        <w:t>Шадринского</w:t>
      </w:r>
      <w:proofErr w:type="spellEnd"/>
      <w:r w:rsidRPr="00C7100C">
        <w:rPr>
          <w:rFonts w:ascii="Liberation Serif" w:hAnsi="Liberation Serif"/>
          <w:sz w:val="24"/>
          <w:szCs w:val="24"/>
        </w:rPr>
        <w:t xml:space="preserve"> муниципального округа</w:t>
      </w:r>
      <w:r w:rsidRPr="00C7100C">
        <w:rPr>
          <w:rFonts w:ascii="Liberation Serif" w:hAnsi="Liberation Serif"/>
          <w:sz w:val="24"/>
          <w:szCs w:val="24"/>
        </w:rPr>
        <w:br/>
        <w:t xml:space="preserve">Н.М. </w:t>
      </w:r>
      <w:proofErr w:type="spellStart"/>
      <w:r w:rsidRPr="00C7100C">
        <w:rPr>
          <w:rFonts w:ascii="Liberation Serif" w:hAnsi="Liberation Serif"/>
          <w:sz w:val="24"/>
          <w:szCs w:val="24"/>
        </w:rPr>
        <w:t>Бунашева</w:t>
      </w:r>
      <w:proofErr w:type="spellEnd"/>
    </w:p>
    <w:sectPr w:rsidR="00C7100C" w:rsidRPr="0011676B" w:rsidSect="0011676B">
      <w:type w:val="continuous"/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287C"/>
    <w:rsid w:val="0011676B"/>
    <w:rsid w:val="001224E7"/>
    <w:rsid w:val="004D5938"/>
    <w:rsid w:val="0066725C"/>
    <w:rsid w:val="006C056F"/>
    <w:rsid w:val="007C36F2"/>
    <w:rsid w:val="009B52C5"/>
    <w:rsid w:val="00AD287C"/>
    <w:rsid w:val="00C7100C"/>
    <w:rsid w:val="00F4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3B565C"/>
  <w15:chartTrackingRefBased/>
  <w15:docId w15:val="{B2A293CB-EED8-4846-9497-E6679A1E7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1676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Strong"/>
    <w:basedOn w:val="a0"/>
    <w:uiPriority w:val="22"/>
    <w:qFormat/>
    <w:rsid w:val="0066725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566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4</Pages>
  <Words>906</Words>
  <Characters>5169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u01</dc:creator>
  <cp:keywords/>
  <dc:description/>
  <cp:lastModifiedBy>u01</cp:lastModifiedBy>
  <cp:revision>5</cp:revision>
  <cp:lastPrinted>2025-12-19T22:04:00Z</cp:lastPrinted>
  <dcterms:created xsi:type="dcterms:W3CDTF">2024-12-06T21:30:00Z</dcterms:created>
  <dcterms:modified xsi:type="dcterms:W3CDTF">2025-12-19T22:06:00Z</dcterms:modified>
</cp:coreProperties>
</file>